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FFD" w:rsidRPr="001B2719" w:rsidRDefault="00801128" w:rsidP="0043096E">
      <w:pPr>
        <w:spacing w:after="0"/>
        <w:jc w:val="right"/>
      </w:pPr>
      <w:r w:rsidRPr="001B2719">
        <w:t xml:space="preserve">Warszawa </w:t>
      </w:r>
      <w:r w:rsidR="001B2719" w:rsidRPr="001B2719">
        <w:t>08.03.2015</w:t>
      </w:r>
    </w:p>
    <w:p w:rsidR="00801128" w:rsidRPr="001B2719" w:rsidRDefault="00801128" w:rsidP="00801128">
      <w:pPr>
        <w:spacing w:after="0"/>
      </w:pPr>
    </w:p>
    <w:p w:rsidR="00801128" w:rsidRPr="001B2719" w:rsidRDefault="00801128" w:rsidP="0043096E">
      <w:pPr>
        <w:spacing w:after="0"/>
        <w:jc w:val="center"/>
        <w:rPr>
          <w:b/>
        </w:rPr>
      </w:pPr>
      <w:r w:rsidRPr="001B2719">
        <w:rPr>
          <w:b/>
        </w:rPr>
        <w:t xml:space="preserve">SPRAWOZDANIE dla PGE EJ1 </w:t>
      </w:r>
      <w:proofErr w:type="spellStart"/>
      <w:r w:rsidRPr="001B2719">
        <w:rPr>
          <w:b/>
        </w:rPr>
        <w:t>sp</w:t>
      </w:r>
      <w:proofErr w:type="spellEnd"/>
      <w:r w:rsidRPr="001B2719">
        <w:rPr>
          <w:b/>
        </w:rPr>
        <w:t xml:space="preserve"> z o.o.</w:t>
      </w:r>
    </w:p>
    <w:p w:rsidR="00801128" w:rsidRPr="001B2719" w:rsidRDefault="001B2719" w:rsidP="0043096E">
      <w:pPr>
        <w:spacing w:after="0"/>
        <w:jc w:val="center"/>
        <w:rPr>
          <w:b/>
        </w:rPr>
      </w:pPr>
      <w:r w:rsidRPr="001B2719">
        <w:rPr>
          <w:b/>
        </w:rPr>
        <w:t xml:space="preserve">Debata Oksfordzka </w:t>
      </w:r>
    </w:p>
    <w:p w:rsidR="00801128" w:rsidRPr="001B2719" w:rsidRDefault="00801128" w:rsidP="00801128">
      <w:pPr>
        <w:spacing w:after="0"/>
      </w:pPr>
    </w:p>
    <w:p w:rsidR="00801128" w:rsidRPr="001B2719" w:rsidRDefault="00801128" w:rsidP="00801128">
      <w:pPr>
        <w:spacing w:after="0"/>
      </w:pPr>
    </w:p>
    <w:p w:rsidR="00801128" w:rsidRPr="003F5987" w:rsidRDefault="001B2719" w:rsidP="0043096E">
      <w:pPr>
        <w:rPr>
          <w:rFonts w:ascii="Calibri" w:hAnsi="Calibri"/>
          <w:b/>
        </w:rPr>
      </w:pPr>
      <w:r w:rsidRPr="001B2719">
        <w:rPr>
          <w:rFonts w:cs="Arial"/>
        </w:rPr>
        <w:t xml:space="preserve"> W dniu 5 marca </w:t>
      </w:r>
      <w:r>
        <w:rPr>
          <w:rFonts w:cs="Arial"/>
        </w:rPr>
        <w:t xml:space="preserve">na Politechnice Warszawskiej odbyła się debata dotycząca energetyki jądrowej – </w:t>
      </w:r>
      <w:r w:rsidRPr="003F5987">
        <w:rPr>
          <w:rFonts w:cs="Arial"/>
          <w:b/>
        </w:rPr>
        <w:t>„</w:t>
      </w:r>
      <w:r w:rsidRPr="003F5987">
        <w:rPr>
          <w:rFonts w:ascii="Calibri" w:hAnsi="Calibri"/>
          <w:b/>
        </w:rPr>
        <w:t>Bezpieczeństwo to najwyższy priorytet i wyzwanie nowoczesnej energetyki jądrowej”</w:t>
      </w:r>
      <w:r w:rsidR="00271812" w:rsidRPr="003F5987">
        <w:rPr>
          <w:rFonts w:ascii="Calibri" w:hAnsi="Calibri"/>
          <w:b/>
        </w:rPr>
        <w:t xml:space="preserve">. </w:t>
      </w:r>
    </w:p>
    <w:p w:rsidR="001B2719" w:rsidRDefault="001B2719" w:rsidP="0043096E">
      <w:pPr>
        <w:rPr>
          <w:rFonts w:ascii="Calibri" w:hAnsi="Calibr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61"/>
        <w:gridCol w:w="4866"/>
      </w:tblGrid>
      <w:tr w:rsidR="001B2719" w:rsidTr="00271812">
        <w:tc>
          <w:tcPr>
            <w:tcW w:w="4361" w:type="dxa"/>
          </w:tcPr>
          <w:p w:rsidR="001B2719" w:rsidRDefault="001B2719" w:rsidP="0043096E">
            <w:pPr>
              <w:rPr>
                <w:rFonts w:cs="Arial"/>
              </w:rPr>
            </w:pPr>
            <w:r>
              <w:rPr>
                <w:rFonts w:cs="Arial"/>
                <w:noProof/>
                <w:lang w:eastAsia="pl-PL"/>
              </w:rPr>
              <w:drawing>
                <wp:inline distT="0" distB="0" distL="0" distR="0" wp14:anchorId="73ECB641" wp14:editId="5B18CC61">
                  <wp:extent cx="2441097" cy="3448050"/>
                  <wp:effectExtent l="0" t="0" r="0" b="0"/>
                  <wp:docPr id="5" name="Obraz 5" descr="C:\Users\konrad\AppData\Local\Microsoft\Windows\Temporary Internet Files\Content.Outlook\A131OVUD\plakat wersja 2 (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konrad\AppData\Local\Microsoft\Windows\Temporary Internet Files\Content.Outlook\A131OVUD\plakat wersja 2 (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1097" cy="344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1" w:type="dxa"/>
          </w:tcPr>
          <w:p w:rsidR="001B2719" w:rsidRDefault="00271812" w:rsidP="0043096E">
            <w:pPr>
              <w:rPr>
                <w:rFonts w:cs="Arial"/>
              </w:rPr>
            </w:pPr>
            <w:r>
              <w:rPr>
                <w:rFonts w:cs="Arial"/>
                <w:noProof/>
                <w:lang w:eastAsia="pl-PL"/>
              </w:rPr>
              <w:drawing>
                <wp:inline distT="0" distB="0" distL="0" distR="0" wp14:anchorId="61658D50" wp14:editId="0FEB1B5E">
                  <wp:extent cx="2947947" cy="1952625"/>
                  <wp:effectExtent l="0" t="0" r="5080" b="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_0257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150" cy="1954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F5987" w:rsidRDefault="003F5987" w:rsidP="0043096E">
            <w:pPr>
              <w:rPr>
                <w:rFonts w:cs="Arial"/>
              </w:rPr>
            </w:pPr>
            <w:r>
              <w:rPr>
                <w:rFonts w:cs="Arial"/>
                <w:noProof/>
                <w:lang w:eastAsia="pl-PL"/>
              </w:rPr>
              <w:drawing>
                <wp:inline distT="0" distB="0" distL="0" distR="0">
                  <wp:extent cx="2943225" cy="2207419"/>
                  <wp:effectExtent l="0" t="0" r="0" b="2540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79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1817" cy="2206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B2719" w:rsidRPr="001B2719" w:rsidRDefault="001B2719" w:rsidP="0043096E">
      <w:pPr>
        <w:rPr>
          <w:rFonts w:cs="Arial"/>
        </w:rPr>
      </w:pPr>
    </w:p>
    <w:p w:rsidR="00801128" w:rsidRDefault="00271812">
      <w:r>
        <w:t xml:space="preserve">W debacie wzięło udział około 100 osób (studenci różnych wydziałów PW) oraz przedstawiciele kadry naukowej PW, spółki PGE EJ1 oraz Ministerstwa Gospodarki. </w:t>
      </w:r>
      <w:r w:rsidR="00952A1D">
        <w:t xml:space="preserve"> </w:t>
      </w:r>
    </w:p>
    <w:p w:rsidR="00271812" w:rsidRDefault="00271812"/>
    <w:p w:rsidR="00271812" w:rsidRDefault="00271812" w:rsidP="00271812">
      <w:pPr>
        <w:jc w:val="both"/>
      </w:pPr>
      <w:r>
        <w:t xml:space="preserve">Realizacja umowy – debata oksfordzka spełniła swoje cele, zwiększając świadomość bezpieczeństwa energetyki jądrowej , przynosząc szereg informacji technicznych oraz możliwość swobodnej wypowiedzi i dyskusji.  Jak widać problematyka cieszy się dużym zainteresowanie studentów PW. </w:t>
      </w:r>
      <w:r w:rsidR="00952A1D">
        <w:t xml:space="preserve"> </w:t>
      </w:r>
    </w:p>
    <w:p w:rsidR="00271812" w:rsidRPr="001B2719" w:rsidRDefault="00952A1D" w:rsidP="003F5987">
      <w:pPr>
        <w:jc w:val="both"/>
      </w:pPr>
      <w:r>
        <w:t xml:space="preserve"> </w:t>
      </w:r>
      <w:r w:rsidR="003F5987">
        <w:t xml:space="preserve"> Debata była rejestrowana i transmitowana przez Studencka Telewizję </w:t>
      </w:r>
      <w:r>
        <w:t>PW</w:t>
      </w:r>
      <w:bookmarkStart w:id="0" w:name="_GoBack"/>
      <w:bookmarkEnd w:id="0"/>
      <w:r w:rsidR="003F5987">
        <w:t xml:space="preserve">  </w:t>
      </w:r>
    </w:p>
    <w:sectPr w:rsidR="00271812" w:rsidRPr="001B27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5D5479"/>
    <w:multiLevelType w:val="hybridMultilevel"/>
    <w:tmpl w:val="F920C470"/>
    <w:lvl w:ilvl="0" w:tplc="7F28B15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91" w:hanging="360"/>
      </w:pPr>
    </w:lvl>
    <w:lvl w:ilvl="2" w:tplc="0415001B">
      <w:start w:val="1"/>
      <w:numFmt w:val="lowerRoman"/>
      <w:lvlText w:val="%3."/>
      <w:lvlJc w:val="right"/>
      <w:pPr>
        <w:ind w:left="1811" w:hanging="180"/>
      </w:pPr>
    </w:lvl>
    <w:lvl w:ilvl="3" w:tplc="0415000F">
      <w:start w:val="1"/>
      <w:numFmt w:val="decimal"/>
      <w:lvlText w:val="%4."/>
      <w:lvlJc w:val="left"/>
      <w:pPr>
        <w:ind w:left="2531" w:hanging="360"/>
      </w:pPr>
    </w:lvl>
    <w:lvl w:ilvl="4" w:tplc="04150019">
      <w:start w:val="1"/>
      <w:numFmt w:val="lowerLetter"/>
      <w:lvlText w:val="%5."/>
      <w:lvlJc w:val="left"/>
      <w:pPr>
        <w:ind w:left="3251" w:hanging="360"/>
      </w:pPr>
    </w:lvl>
    <w:lvl w:ilvl="5" w:tplc="0415001B">
      <w:start w:val="1"/>
      <w:numFmt w:val="lowerRoman"/>
      <w:lvlText w:val="%6."/>
      <w:lvlJc w:val="right"/>
      <w:pPr>
        <w:ind w:left="3971" w:hanging="180"/>
      </w:pPr>
    </w:lvl>
    <w:lvl w:ilvl="6" w:tplc="0415000F">
      <w:start w:val="1"/>
      <w:numFmt w:val="decimal"/>
      <w:lvlText w:val="%7."/>
      <w:lvlJc w:val="left"/>
      <w:pPr>
        <w:ind w:left="4691" w:hanging="360"/>
      </w:pPr>
    </w:lvl>
    <w:lvl w:ilvl="7" w:tplc="04150019">
      <w:start w:val="1"/>
      <w:numFmt w:val="lowerLetter"/>
      <w:lvlText w:val="%8."/>
      <w:lvlJc w:val="left"/>
      <w:pPr>
        <w:ind w:left="5411" w:hanging="360"/>
      </w:pPr>
    </w:lvl>
    <w:lvl w:ilvl="8" w:tplc="0415001B">
      <w:start w:val="1"/>
      <w:numFmt w:val="lowerRoman"/>
      <w:lvlText w:val="%9."/>
      <w:lvlJc w:val="right"/>
      <w:pPr>
        <w:ind w:left="6131" w:hanging="180"/>
      </w:pPr>
    </w:lvl>
  </w:abstractNum>
  <w:abstractNum w:abstractNumId="1">
    <w:nsid w:val="46F31D3F"/>
    <w:multiLevelType w:val="hybridMultilevel"/>
    <w:tmpl w:val="117C49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B83929"/>
    <w:multiLevelType w:val="hybridMultilevel"/>
    <w:tmpl w:val="26C48F36"/>
    <w:lvl w:ilvl="0" w:tplc="8BB87E20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128"/>
    <w:rsid w:val="001B2719"/>
    <w:rsid w:val="00271812"/>
    <w:rsid w:val="002E0583"/>
    <w:rsid w:val="003F5987"/>
    <w:rsid w:val="0043096E"/>
    <w:rsid w:val="00610A27"/>
    <w:rsid w:val="00801128"/>
    <w:rsid w:val="00952A1D"/>
    <w:rsid w:val="009B4B93"/>
    <w:rsid w:val="009B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01128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80112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59"/>
    <w:rsid w:val="009B6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B6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69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01128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80112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59"/>
    <w:rsid w:val="009B6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B6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69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29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111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Konrad Świrski</dc:creator>
  <cp:lastModifiedBy>Konrad Świrski</cp:lastModifiedBy>
  <cp:revision>4</cp:revision>
  <dcterms:created xsi:type="dcterms:W3CDTF">2015-03-08T08:03:00Z</dcterms:created>
  <dcterms:modified xsi:type="dcterms:W3CDTF">2015-03-11T10:25:00Z</dcterms:modified>
</cp:coreProperties>
</file>